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F09D" w14:textId="77777777" w:rsidR="00CE4A32" w:rsidRDefault="00CE4A32" w:rsidP="005D085C">
      <w:pPr>
        <w:ind w:firstLine="0"/>
        <w:rPr>
          <w:sz w:val="36"/>
          <w:szCs w:val="36"/>
        </w:rPr>
      </w:pPr>
    </w:p>
    <w:p w14:paraId="10DD6DEE" w14:textId="1E73220C" w:rsidR="0047067C" w:rsidRPr="000E5A3D" w:rsidRDefault="00D77C0A" w:rsidP="005D085C">
      <w:pPr>
        <w:ind w:firstLine="0"/>
        <w:rPr>
          <w:sz w:val="36"/>
          <w:szCs w:val="36"/>
          <w:lang w:val="it-IT"/>
        </w:rPr>
      </w:pPr>
      <w:r w:rsidRPr="000E5A3D">
        <w:rPr>
          <w:sz w:val="36"/>
          <w:szCs w:val="36"/>
          <w:lang w:val="it-IT"/>
        </w:rPr>
        <w:t>TITOLO</w:t>
      </w:r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sz w:val="36"/>
          <w:szCs w:val="36"/>
          <w:lang w:val="it-IT"/>
        </w:rPr>
        <w:t xml:space="preserve"> </w:t>
      </w:r>
      <w:proofErr w:type="spellStart"/>
      <w:r w:rsidRPr="000E5A3D">
        <w:rPr>
          <w:sz w:val="36"/>
          <w:szCs w:val="36"/>
          <w:lang w:val="it-IT"/>
        </w:rPr>
        <w:t>TITOLO</w:t>
      </w:r>
      <w:proofErr w:type="spellEnd"/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  <w:r w:rsidRPr="000E5A3D">
        <w:rPr>
          <w:noProof/>
          <w:sz w:val="36"/>
          <w:szCs w:val="36"/>
          <w:lang w:val="it-IT"/>
        </w:rPr>
        <w:t>TITOLO</w:t>
      </w:r>
      <w:r w:rsidR="0047067C" w:rsidRPr="000E5A3D">
        <w:rPr>
          <w:noProof/>
          <w:sz w:val="36"/>
          <w:szCs w:val="36"/>
          <w:lang w:val="it-IT"/>
        </w:rPr>
        <w:t xml:space="preserve"> </w:t>
      </w:r>
    </w:p>
    <w:p w14:paraId="19CEF91D" w14:textId="77777777" w:rsidR="005D085C" w:rsidRPr="000E5A3D" w:rsidRDefault="005D085C" w:rsidP="005D085C">
      <w:pPr>
        <w:pStyle w:val="AUTHOR"/>
        <w:rPr>
          <w:lang w:val="it-IT"/>
        </w:rPr>
      </w:pPr>
    </w:p>
    <w:p w14:paraId="3437831C" w14:textId="77777777" w:rsidR="0047067C" w:rsidRPr="000E5A3D" w:rsidRDefault="00D77C0A" w:rsidP="005D085C">
      <w:pPr>
        <w:ind w:firstLine="0"/>
        <w:rPr>
          <w:sz w:val="24"/>
          <w:szCs w:val="24"/>
          <w:lang w:val="it-IT"/>
        </w:rPr>
      </w:pPr>
      <w:r w:rsidRPr="000E5A3D">
        <w:rPr>
          <w:sz w:val="24"/>
          <w:szCs w:val="24"/>
          <w:lang w:val="it-IT"/>
        </w:rPr>
        <w:t>Alberto</w:t>
      </w:r>
      <w:r w:rsidR="00ED465D" w:rsidRPr="000E5A3D">
        <w:rPr>
          <w:sz w:val="24"/>
          <w:szCs w:val="24"/>
          <w:lang w:val="it-IT"/>
        </w:rPr>
        <w:t xml:space="preserve"> </w:t>
      </w:r>
      <w:r w:rsidRPr="000E5A3D">
        <w:rPr>
          <w:sz w:val="24"/>
          <w:szCs w:val="24"/>
          <w:lang w:val="it-IT"/>
        </w:rPr>
        <w:t>Pivato</w:t>
      </w:r>
      <w:r w:rsidR="00660FC5" w:rsidRPr="000E5A3D">
        <w:rPr>
          <w:sz w:val="24"/>
          <w:szCs w:val="24"/>
          <w:lang w:val="it-IT"/>
        </w:rPr>
        <w:t xml:space="preserve"> </w:t>
      </w:r>
      <w:r w:rsidR="00660FC5" w:rsidRPr="000E5A3D">
        <w:rPr>
          <w:sz w:val="24"/>
          <w:szCs w:val="24"/>
          <w:vertAlign w:val="superscript"/>
          <w:lang w:val="it-IT"/>
        </w:rPr>
        <w:t>1</w:t>
      </w:r>
      <w:r w:rsidR="00660FC5" w:rsidRPr="000E5A3D">
        <w:rPr>
          <w:sz w:val="24"/>
          <w:szCs w:val="24"/>
          <w:lang w:val="it-IT"/>
        </w:rPr>
        <w:t xml:space="preserve">, </w:t>
      </w:r>
      <w:r w:rsidRPr="000E5A3D">
        <w:rPr>
          <w:sz w:val="24"/>
          <w:szCs w:val="24"/>
          <w:lang w:val="it-IT"/>
        </w:rPr>
        <w:t>Giovanni Beggio</w:t>
      </w:r>
      <w:r w:rsidR="00660FC5" w:rsidRPr="000E5A3D">
        <w:rPr>
          <w:sz w:val="24"/>
          <w:szCs w:val="24"/>
          <w:lang w:val="it-IT"/>
        </w:rPr>
        <w:t xml:space="preserve"> </w:t>
      </w:r>
      <w:r w:rsidRPr="000E5A3D">
        <w:rPr>
          <w:sz w:val="24"/>
          <w:szCs w:val="24"/>
          <w:vertAlign w:val="superscript"/>
          <w:lang w:val="it-IT"/>
        </w:rPr>
        <w:t>1</w:t>
      </w:r>
    </w:p>
    <w:p w14:paraId="50AD9E24" w14:textId="77777777" w:rsidR="005D085C" w:rsidRPr="000E5A3D" w:rsidRDefault="005D085C" w:rsidP="005D085C">
      <w:pPr>
        <w:pStyle w:val="AFFILIATIONS"/>
        <w:rPr>
          <w:sz w:val="24"/>
          <w:szCs w:val="24"/>
          <w:vertAlign w:val="superscript"/>
          <w:lang w:val="it-IT"/>
        </w:rPr>
      </w:pPr>
    </w:p>
    <w:p w14:paraId="2F98A42B" w14:textId="77777777" w:rsidR="0047067C" w:rsidRPr="005D085C" w:rsidRDefault="00660FC5" w:rsidP="005D085C">
      <w:pPr>
        <w:pStyle w:val="AFFILIATIONS"/>
        <w:rPr>
          <w:sz w:val="24"/>
          <w:szCs w:val="24"/>
          <w:lang w:val="it-IT"/>
        </w:rPr>
      </w:pPr>
      <w:r w:rsidRPr="005D085C">
        <w:rPr>
          <w:sz w:val="24"/>
          <w:szCs w:val="24"/>
          <w:vertAlign w:val="superscript"/>
          <w:lang w:val="it-IT"/>
        </w:rPr>
        <w:t>1</w:t>
      </w:r>
      <w:r w:rsidR="0047067C" w:rsidRPr="005D085C">
        <w:rPr>
          <w:sz w:val="24"/>
          <w:szCs w:val="24"/>
          <w:lang w:val="it-IT"/>
        </w:rPr>
        <w:t xml:space="preserve"> </w:t>
      </w:r>
      <w:r w:rsidR="00504970" w:rsidRPr="005D085C">
        <w:rPr>
          <w:sz w:val="24"/>
          <w:szCs w:val="24"/>
          <w:lang w:val="it-IT"/>
        </w:rPr>
        <w:t>Dipartimento di Ingegneria Civile, Edile e Ambientale (DICEA), Università degli Studi di Padova</w:t>
      </w:r>
    </w:p>
    <w:p w14:paraId="0DDEDE57" w14:textId="77777777" w:rsidR="005D085C" w:rsidRPr="000E5A3D" w:rsidRDefault="005D085C" w:rsidP="005D085C">
      <w:pPr>
        <w:ind w:firstLine="0"/>
        <w:rPr>
          <w:lang w:val="it-IT"/>
        </w:rPr>
      </w:pPr>
    </w:p>
    <w:p w14:paraId="3A04657B" w14:textId="4E6FC52E" w:rsidR="00DD51BF" w:rsidRPr="005D085C" w:rsidRDefault="00D77C0A" w:rsidP="005D085C">
      <w:pPr>
        <w:ind w:firstLine="0"/>
        <w:rPr>
          <w:sz w:val="22"/>
          <w:szCs w:val="22"/>
        </w:rPr>
      </w:pPr>
      <w:r w:rsidRPr="005D085C">
        <w:rPr>
          <w:sz w:val="22"/>
          <w:szCs w:val="22"/>
        </w:rPr>
        <w:t xml:space="preserve">Parole </w:t>
      </w:r>
      <w:proofErr w:type="spellStart"/>
      <w:r w:rsidRPr="005D085C">
        <w:rPr>
          <w:sz w:val="22"/>
          <w:szCs w:val="22"/>
        </w:rPr>
        <w:t>chiavi</w:t>
      </w:r>
      <w:proofErr w:type="spellEnd"/>
      <w:r w:rsidR="00590967" w:rsidRPr="005D085C">
        <w:rPr>
          <w:sz w:val="22"/>
          <w:szCs w:val="22"/>
        </w:rPr>
        <w:t xml:space="preserve">: </w:t>
      </w:r>
      <w:r w:rsidR="004C377A" w:rsidRPr="005D085C">
        <w:rPr>
          <w:sz w:val="22"/>
          <w:szCs w:val="22"/>
        </w:rPr>
        <w:t xml:space="preserve">text; text; text </w:t>
      </w:r>
      <w:r w:rsidR="004C377A" w:rsidRPr="005D085C">
        <w:rPr>
          <w:sz w:val="22"/>
          <w:szCs w:val="22"/>
          <w:highlight w:val="yellow"/>
        </w:rPr>
        <w:t>(</w:t>
      </w:r>
      <w:proofErr w:type="spellStart"/>
      <w:r w:rsidR="000E5A3D">
        <w:rPr>
          <w:sz w:val="22"/>
          <w:szCs w:val="22"/>
          <w:highlight w:val="yellow"/>
        </w:rPr>
        <w:t>m</w:t>
      </w:r>
      <w:bookmarkStart w:id="0" w:name="_GoBack"/>
      <w:bookmarkEnd w:id="0"/>
      <w:r w:rsidR="004C377A" w:rsidRPr="005D085C">
        <w:rPr>
          <w:sz w:val="22"/>
          <w:szCs w:val="22"/>
          <w:highlight w:val="yellow"/>
        </w:rPr>
        <w:t>assimo</w:t>
      </w:r>
      <w:proofErr w:type="spellEnd"/>
      <w:r w:rsidR="004C377A" w:rsidRPr="005D085C">
        <w:rPr>
          <w:sz w:val="22"/>
          <w:szCs w:val="22"/>
          <w:highlight w:val="yellow"/>
        </w:rPr>
        <w:t xml:space="preserve"> 3 parole </w:t>
      </w:r>
      <w:proofErr w:type="spellStart"/>
      <w:r w:rsidR="004C377A" w:rsidRPr="005D085C">
        <w:rPr>
          <w:sz w:val="22"/>
          <w:szCs w:val="22"/>
          <w:highlight w:val="yellow"/>
        </w:rPr>
        <w:t>chiave</w:t>
      </w:r>
      <w:proofErr w:type="spellEnd"/>
      <w:r w:rsidR="004C377A" w:rsidRPr="005D085C">
        <w:rPr>
          <w:sz w:val="22"/>
          <w:szCs w:val="22"/>
          <w:highlight w:val="yellow"/>
        </w:rPr>
        <w:t>)</w:t>
      </w:r>
    </w:p>
    <w:p w14:paraId="55B5EA29" w14:textId="77777777" w:rsidR="00D77C0A" w:rsidRPr="00D77C0A" w:rsidRDefault="00D77C0A" w:rsidP="005D085C">
      <w:pPr>
        <w:pStyle w:val="Titolo1abstract"/>
      </w:pPr>
      <w:r w:rsidRPr="00D77C0A">
        <w:t>TI</w:t>
      </w:r>
      <w:r w:rsidR="004C377A">
        <w:t>TOLO</w:t>
      </w:r>
      <w:r w:rsidRPr="00D77C0A">
        <w:t xml:space="preserve"> </w:t>
      </w:r>
      <w:proofErr w:type="spellStart"/>
      <w:r w:rsidR="004C377A" w:rsidRPr="00D77C0A">
        <w:t>TI</w:t>
      </w:r>
      <w:r w:rsidR="004C377A">
        <w:t>TOLO</w:t>
      </w:r>
      <w:proofErr w:type="spellEnd"/>
      <w:r w:rsidRPr="00D77C0A">
        <w:t xml:space="preserve"> </w:t>
      </w:r>
      <w:proofErr w:type="spellStart"/>
      <w:r w:rsidR="004C377A" w:rsidRPr="00D77C0A">
        <w:t>TI</w:t>
      </w:r>
      <w:r w:rsidR="004C377A">
        <w:t>TOLO</w:t>
      </w:r>
      <w:proofErr w:type="spellEnd"/>
      <w:r w:rsidRPr="00D77C0A">
        <w:t xml:space="preserve"> </w:t>
      </w:r>
      <w:proofErr w:type="spellStart"/>
      <w:r w:rsidR="004C377A" w:rsidRPr="00D77C0A">
        <w:t>TI</w:t>
      </w:r>
      <w:r w:rsidR="004C377A">
        <w:t>TOLO</w:t>
      </w:r>
      <w:proofErr w:type="spellEnd"/>
    </w:p>
    <w:p w14:paraId="3EE515DD" w14:textId="77777777" w:rsidR="0047067C" w:rsidRPr="005D085C" w:rsidRDefault="0047067C" w:rsidP="005D085C">
      <w:r w:rsidRPr="005D085C">
        <w:t xml:space="preserve">Text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="0029496A" w:rsidRPr="005D085C">
        <w:t xml:space="preserve"> </w:t>
      </w:r>
      <w:proofErr w:type="spellStart"/>
      <w:r w:rsidR="0029496A"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 xml:space="preserve"> </w:t>
      </w:r>
      <w:proofErr w:type="spellStart"/>
      <w:r w:rsidRPr="005D085C">
        <w:t>text</w:t>
      </w:r>
      <w:proofErr w:type="spellEnd"/>
      <w:r w:rsidRPr="005D085C">
        <w:t>.</w:t>
      </w:r>
    </w:p>
    <w:p w14:paraId="7584997F" w14:textId="77777777" w:rsidR="004C377A" w:rsidRPr="00D77C0A" w:rsidRDefault="004C377A" w:rsidP="005D085C">
      <w:pPr>
        <w:pStyle w:val="Titolo1abstract"/>
      </w:pPr>
      <w:r w:rsidRPr="00D77C0A">
        <w:t>TI</w:t>
      </w:r>
      <w:r>
        <w:t>TOLO</w:t>
      </w:r>
      <w:r w:rsidRPr="00D77C0A">
        <w:t xml:space="preserve"> </w:t>
      </w:r>
      <w:proofErr w:type="spellStart"/>
      <w:r w:rsidRPr="00D77C0A">
        <w:t>TI</w:t>
      </w:r>
      <w:r>
        <w:t>TOLO</w:t>
      </w:r>
      <w:proofErr w:type="spellEnd"/>
      <w:r w:rsidRPr="00D77C0A">
        <w:t xml:space="preserve"> </w:t>
      </w:r>
      <w:proofErr w:type="spellStart"/>
      <w:r w:rsidRPr="00D77C0A">
        <w:t>TI</w:t>
      </w:r>
      <w:r>
        <w:t>TOLO</w:t>
      </w:r>
      <w:proofErr w:type="spellEnd"/>
      <w:r w:rsidRPr="00D77C0A">
        <w:t xml:space="preserve"> </w:t>
      </w:r>
      <w:proofErr w:type="spellStart"/>
      <w:r w:rsidRPr="00D77C0A">
        <w:t>TI</w:t>
      </w:r>
      <w:r>
        <w:t>TOLO</w:t>
      </w:r>
      <w:proofErr w:type="spellEnd"/>
    </w:p>
    <w:p w14:paraId="7B0191A6" w14:textId="77777777" w:rsidR="0047067C" w:rsidRPr="00FB6A81" w:rsidRDefault="0047067C" w:rsidP="005D085C">
      <w:pPr>
        <w:pStyle w:val="Titolo2Abstract"/>
        <w:spacing w:before="120" w:after="120"/>
      </w:pPr>
      <w:r w:rsidRPr="00FB6A81">
        <w:t>2.1</w:t>
      </w:r>
      <w:r w:rsidR="005D085C">
        <w:t>.</w:t>
      </w:r>
      <w:r w:rsidRPr="00FB6A81">
        <w:t xml:space="preserve"> </w:t>
      </w:r>
      <w:proofErr w:type="spellStart"/>
      <w:r w:rsidR="004C377A">
        <w:t>Titolo</w:t>
      </w:r>
      <w:proofErr w:type="spellEnd"/>
      <w:r w:rsidR="004C377A">
        <w:t xml:space="preserve">, </w:t>
      </w:r>
      <w:proofErr w:type="spellStart"/>
      <w:r w:rsidR="004C377A">
        <w:t>titolo</w:t>
      </w:r>
      <w:proofErr w:type="spellEnd"/>
      <w:r w:rsidR="004C377A">
        <w:t xml:space="preserve">, </w:t>
      </w:r>
      <w:proofErr w:type="spellStart"/>
      <w:r w:rsidR="004C377A">
        <w:t>titolo</w:t>
      </w:r>
      <w:proofErr w:type="spellEnd"/>
    </w:p>
    <w:p w14:paraId="063D7888" w14:textId="77777777" w:rsidR="0047067C" w:rsidRPr="00FB6A81" w:rsidRDefault="0047067C" w:rsidP="005D085C">
      <w:r w:rsidRPr="00FB6A81">
        <w:t xml:space="preserve">Text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</w:t>
      </w:r>
      <w:r w:rsidR="00094AE9" w:rsidRPr="00FB6A81">
        <w:t>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 xml:space="preserve"> </w:t>
      </w:r>
      <w:proofErr w:type="spellStart"/>
      <w:r w:rsidR="00094AE9" w:rsidRPr="00FB6A81">
        <w:t>text</w:t>
      </w:r>
      <w:proofErr w:type="spellEnd"/>
      <w:r w:rsidR="00094AE9" w:rsidRPr="00FB6A81">
        <w:t>:</w:t>
      </w:r>
    </w:p>
    <w:p w14:paraId="7F45AA2E" w14:textId="1EBF6899" w:rsidR="0047067C" w:rsidRDefault="0047067C" w:rsidP="005D085C">
      <w:pPr>
        <w:pStyle w:val="Tablelegend"/>
      </w:pPr>
      <w:proofErr w:type="spellStart"/>
      <w:r w:rsidRPr="00077A7E">
        <w:t>Ta</w:t>
      </w:r>
      <w:r w:rsidR="00D77C0A">
        <w:t>bella</w:t>
      </w:r>
      <w:proofErr w:type="spellEnd"/>
      <w:r w:rsidRPr="00077A7E">
        <w:t xml:space="preserve"> 1. Caption </w:t>
      </w:r>
      <w:proofErr w:type="spellStart"/>
      <w:r w:rsidRPr="00077A7E">
        <w:t>caption</w:t>
      </w:r>
      <w:proofErr w:type="spellEnd"/>
      <w:r w:rsidRPr="00077A7E">
        <w:t xml:space="preserve"> </w:t>
      </w:r>
      <w:proofErr w:type="spellStart"/>
      <w:r w:rsidR="006463BC">
        <w:t>caption</w:t>
      </w:r>
      <w:proofErr w:type="spellEnd"/>
      <w:r w:rsidR="006463BC">
        <w:t xml:space="preserve"> </w:t>
      </w:r>
      <w:proofErr w:type="spellStart"/>
      <w:r w:rsidR="006463BC">
        <w:t>caption</w:t>
      </w:r>
      <w:proofErr w:type="spellEnd"/>
      <w:r w:rsidR="006463BC">
        <w:t xml:space="preserve"> </w:t>
      </w:r>
      <w:proofErr w:type="spellStart"/>
      <w:r w:rsidR="006463BC">
        <w:t>caption</w:t>
      </w:r>
      <w:proofErr w:type="spellEnd"/>
      <w:r w:rsidR="006463BC">
        <w:t xml:space="preserve"> </w:t>
      </w:r>
      <w:proofErr w:type="spellStart"/>
      <w:r w:rsidR="006463BC">
        <w:t>caption</w:t>
      </w:r>
      <w:proofErr w:type="spellEnd"/>
      <w:r w:rsidR="006463BC">
        <w:t xml:space="preserve">. </w:t>
      </w:r>
      <w:r w:rsidR="00504970" w:rsidRPr="00504970">
        <w:rPr>
          <w:rFonts w:ascii="Calibri" w:hAnsi="Calibri"/>
          <w:highlight w:val="yellow"/>
        </w:rPr>
        <w:t>(</w:t>
      </w:r>
      <w:proofErr w:type="spellStart"/>
      <w:r w:rsidR="00504970" w:rsidRPr="00504970">
        <w:rPr>
          <w:rFonts w:ascii="Calibri" w:hAnsi="Calibri"/>
          <w:highlight w:val="yellow"/>
        </w:rPr>
        <w:t>tabella</w:t>
      </w:r>
      <w:proofErr w:type="spellEnd"/>
      <w:r w:rsidR="00504970" w:rsidRPr="00504970">
        <w:rPr>
          <w:rFonts w:ascii="Calibri" w:hAnsi="Calibri"/>
          <w:highlight w:val="yellow"/>
        </w:rPr>
        <w:t xml:space="preserve"> </w:t>
      </w:r>
      <w:proofErr w:type="spellStart"/>
      <w:r w:rsidR="00504970" w:rsidRPr="00504970">
        <w:rPr>
          <w:rFonts w:ascii="Calibri" w:hAnsi="Calibri"/>
          <w:highlight w:val="yellow"/>
        </w:rPr>
        <w:t>editabile</w:t>
      </w:r>
      <w:proofErr w:type="spellEnd"/>
      <w:r w:rsidR="00504970" w:rsidRPr="00504970">
        <w:rPr>
          <w:rFonts w:ascii="Calibri" w:hAnsi="Calibri"/>
          <w:highlight w:val="yellow"/>
        </w:rPr>
        <w:t xml:space="preserve">, </w:t>
      </w:r>
      <w:proofErr w:type="spellStart"/>
      <w:r w:rsidR="000E5A3D">
        <w:rPr>
          <w:rFonts w:ascii="Calibri" w:hAnsi="Calibri"/>
          <w:highlight w:val="yellow"/>
        </w:rPr>
        <w:t>m</w:t>
      </w:r>
      <w:r w:rsidR="00504970" w:rsidRPr="00504970">
        <w:rPr>
          <w:rFonts w:ascii="Calibri" w:hAnsi="Calibri"/>
          <w:highlight w:val="yellow"/>
        </w:rPr>
        <w:t>assimo</w:t>
      </w:r>
      <w:proofErr w:type="spellEnd"/>
      <w:r w:rsidR="00504970" w:rsidRPr="00504970">
        <w:rPr>
          <w:rFonts w:ascii="Calibri" w:hAnsi="Calibri"/>
          <w:highlight w:val="yellow"/>
        </w:rPr>
        <w:t xml:space="preserve"> 1 </w:t>
      </w:r>
      <w:proofErr w:type="spellStart"/>
      <w:r w:rsidR="00504970" w:rsidRPr="00504970">
        <w:rPr>
          <w:rFonts w:ascii="Calibri" w:hAnsi="Calibri"/>
          <w:highlight w:val="yellow"/>
        </w:rPr>
        <w:t>tabella</w:t>
      </w:r>
      <w:proofErr w:type="spellEnd"/>
      <w:r w:rsidR="00504970" w:rsidRPr="00504970">
        <w:rPr>
          <w:rFonts w:ascii="Calibri" w:hAnsi="Calibri"/>
          <w:highlight w:val="yellow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2B2041" w14:paraId="5DD9337E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2E9EB06E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b/>
                <w:bCs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18E34068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2AA474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F3EBB4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A63202" w14:textId="77777777" w:rsidR="00DB3CA1" w:rsidRPr="002B2041" w:rsidRDefault="004C377A" w:rsidP="002B2041">
            <w:pPr>
              <w:rPr>
                <w:b/>
                <w:bCs/>
                <w:sz w:val="18"/>
                <w:szCs w:val="18"/>
              </w:rPr>
            </w:pPr>
            <w:r w:rsidRPr="002B2041">
              <w:rPr>
                <w:b/>
                <w:bCs/>
                <w:sz w:val="18"/>
                <w:szCs w:val="18"/>
              </w:rPr>
              <w:t>Text</w:t>
            </w:r>
          </w:p>
        </w:tc>
      </w:tr>
      <w:tr w:rsidR="004C377A" w:rsidRPr="002B2041" w14:paraId="46AFCAAE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70994E86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44665E25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63687D6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505E0C8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8D0970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420C58F7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0FF498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3CB3C0F7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FE9B2C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93BFDB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33D20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1B292AF1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EBDD08C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02F67C6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0E4FE8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1C59BD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AB8C10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3F9A8B10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15610CF6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473AEFB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0A273A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8FB251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6B88387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  <w:tr w:rsidR="004C377A" w:rsidRPr="002B2041" w14:paraId="390B8172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6D5C76C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 xml:space="preserve">Text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  <w:r w:rsidRPr="002B2041">
              <w:rPr>
                <w:sz w:val="18"/>
                <w:szCs w:val="18"/>
              </w:rPr>
              <w:t xml:space="preserve"> </w:t>
            </w:r>
            <w:proofErr w:type="spellStart"/>
            <w:r w:rsidRPr="002B2041">
              <w:rPr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14:paraId="72502F35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2FEE35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D214BD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C7253F4" w14:textId="77777777" w:rsidR="004C377A" w:rsidRPr="002B2041" w:rsidRDefault="004C377A" w:rsidP="002B2041">
            <w:pPr>
              <w:rPr>
                <w:sz w:val="18"/>
                <w:szCs w:val="18"/>
              </w:rPr>
            </w:pPr>
            <w:r w:rsidRPr="002B2041">
              <w:rPr>
                <w:sz w:val="18"/>
                <w:szCs w:val="18"/>
              </w:rPr>
              <w:t>x</w:t>
            </w:r>
          </w:p>
        </w:tc>
      </w:tr>
    </w:tbl>
    <w:p w14:paraId="0971C909" w14:textId="77777777" w:rsidR="00077A7E" w:rsidRDefault="00077A7E" w:rsidP="005D085C">
      <w:pPr>
        <w:pStyle w:val="TEXT"/>
      </w:pPr>
    </w:p>
    <w:p w14:paraId="6D3A10D8" w14:textId="77777777" w:rsidR="004C377A" w:rsidRPr="00FB6A81" w:rsidRDefault="004C377A" w:rsidP="005D085C">
      <w:pPr>
        <w:pStyle w:val="TEXT"/>
        <w:jc w:val="center"/>
      </w:pPr>
      <w:r>
        <w:rPr>
          <w:noProof/>
        </w:rPr>
        <w:lastRenderedPageBreak/>
        <w:drawing>
          <wp:inline distT="0" distB="0" distL="0" distR="0" wp14:anchorId="7F492B13" wp14:editId="35067EB3">
            <wp:extent cx="3377565" cy="23228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1F9C" w14:textId="6E4D9320" w:rsidR="0047067C" w:rsidRPr="000E5A3D" w:rsidRDefault="0047067C" w:rsidP="005D085C">
      <w:pPr>
        <w:pStyle w:val="FIGURE"/>
        <w:jc w:val="both"/>
        <w:rPr>
          <w:lang w:val="it-IT"/>
        </w:rPr>
      </w:pPr>
      <w:r w:rsidRPr="000E5A3D">
        <w:rPr>
          <w:lang w:val="it-IT"/>
        </w:rPr>
        <w:t>Figur</w:t>
      </w:r>
      <w:r w:rsidR="00D77C0A" w:rsidRPr="000E5A3D">
        <w:rPr>
          <w:lang w:val="it-IT"/>
        </w:rPr>
        <w:t>a</w:t>
      </w:r>
      <w:r w:rsidRPr="000E5A3D">
        <w:rPr>
          <w:lang w:val="it-IT"/>
        </w:rPr>
        <w:t xml:space="preserve"> 1. </w:t>
      </w:r>
      <w:r w:rsidR="004C377A" w:rsidRPr="000E5A3D">
        <w:rPr>
          <w:lang w:val="it-IT"/>
        </w:rPr>
        <w:t>Did</w:t>
      </w:r>
      <w:r w:rsidR="000E5A3D">
        <w:rPr>
          <w:lang w:val="it-IT"/>
        </w:rPr>
        <w:t>a</w:t>
      </w:r>
      <w:r w:rsidR="004C377A" w:rsidRPr="000E5A3D">
        <w:rPr>
          <w:lang w:val="it-IT"/>
        </w:rPr>
        <w:t xml:space="preserve">scalia, didascalia, didascalia, didascalia, didascalia, </w:t>
      </w:r>
      <w:r w:rsidR="004C377A" w:rsidRPr="000E5A3D">
        <w:rPr>
          <w:highlight w:val="yellow"/>
          <w:lang w:val="it-IT"/>
        </w:rPr>
        <w:t>(Massimo 1 figura)</w:t>
      </w:r>
    </w:p>
    <w:p w14:paraId="44BA884D" w14:textId="77777777" w:rsidR="008F6007" w:rsidRDefault="0047067C" w:rsidP="005D085C">
      <w:r w:rsidRPr="00FB6A81">
        <w:t xml:space="preserve">Text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</w:t>
      </w:r>
      <w:r w:rsidR="008E6F22">
        <w:t>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 xml:space="preserve"> </w:t>
      </w:r>
      <w:proofErr w:type="spellStart"/>
      <w:r w:rsidR="008E6F22">
        <w:t>text</w:t>
      </w:r>
      <w:proofErr w:type="spellEnd"/>
      <w:r w:rsidR="008E6F22">
        <w:t>.</w:t>
      </w:r>
    </w:p>
    <w:p w14:paraId="430BC9A4" w14:textId="77777777" w:rsidR="0047067C" w:rsidRPr="00C9181F" w:rsidRDefault="00D77C0A" w:rsidP="005D085C">
      <w:pPr>
        <w:pStyle w:val="Titolo1abstract"/>
        <w:numPr>
          <w:ilvl w:val="0"/>
          <w:numId w:val="0"/>
        </w:numPr>
        <w:ind w:left="357" w:hanging="357"/>
      </w:pPr>
      <w:r>
        <w:t>RINGRAZIAMENTI</w:t>
      </w:r>
    </w:p>
    <w:p w14:paraId="36435FFC" w14:textId="77777777" w:rsidR="0047067C" w:rsidRPr="00FB6A81" w:rsidRDefault="0047067C" w:rsidP="005D085C">
      <w:r w:rsidRPr="00FB6A81">
        <w:t xml:space="preserve">Text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 xml:space="preserve"> </w:t>
      </w:r>
      <w:proofErr w:type="spellStart"/>
      <w:r w:rsidRPr="00FB6A81">
        <w:t>text</w:t>
      </w:r>
      <w:proofErr w:type="spellEnd"/>
      <w:r w:rsidRPr="00FB6A81">
        <w:t>.</w:t>
      </w:r>
    </w:p>
    <w:p w14:paraId="51C6245B" w14:textId="0F55EC0E" w:rsidR="0047067C" w:rsidRPr="000E5A3D" w:rsidRDefault="00D77C0A" w:rsidP="005D085C">
      <w:pPr>
        <w:pStyle w:val="Titolo1abstract"/>
        <w:numPr>
          <w:ilvl w:val="0"/>
          <w:numId w:val="0"/>
        </w:numPr>
        <w:ind w:left="357" w:hanging="357"/>
        <w:rPr>
          <w:lang w:val="it-IT"/>
        </w:rPr>
      </w:pPr>
      <w:r w:rsidRPr="000E5A3D">
        <w:rPr>
          <w:rStyle w:val="ParagrafononnumeratoChar"/>
          <w:b/>
          <w:lang w:val="it-IT"/>
        </w:rPr>
        <w:t>BIBLIOGRAFIA</w:t>
      </w:r>
      <w:r w:rsidR="00504970" w:rsidRPr="000E5A3D">
        <w:rPr>
          <w:rStyle w:val="ParagrafononnumeratoChar"/>
          <w:b/>
          <w:lang w:val="it-IT"/>
        </w:rPr>
        <w:t xml:space="preserve"> </w:t>
      </w:r>
      <w:r w:rsidR="00504970" w:rsidRPr="000E5A3D">
        <w:rPr>
          <w:rStyle w:val="ParagrafononnumeratoChar"/>
          <w:b/>
          <w:highlight w:val="yellow"/>
          <w:lang w:val="it-IT"/>
        </w:rPr>
        <w:t>(massimo 3 riferimenti b</w:t>
      </w:r>
      <w:r w:rsidR="000E5A3D">
        <w:rPr>
          <w:rStyle w:val="ParagrafononnumeratoChar"/>
          <w:b/>
          <w:highlight w:val="yellow"/>
          <w:lang w:val="it-IT"/>
        </w:rPr>
        <w:t>iblio</w:t>
      </w:r>
      <w:r w:rsidR="00504970" w:rsidRPr="000E5A3D">
        <w:rPr>
          <w:rStyle w:val="ParagrafononnumeratoChar"/>
          <w:b/>
          <w:highlight w:val="yellow"/>
          <w:lang w:val="it-IT"/>
        </w:rPr>
        <w:t>grafici)</w:t>
      </w:r>
    </w:p>
    <w:p w14:paraId="396DA0C8" w14:textId="77777777" w:rsidR="004C377A" w:rsidRDefault="004C377A" w:rsidP="005D085C">
      <w:pPr>
        <w:pStyle w:val="References0"/>
        <w:rPr>
          <w:noProof/>
          <w:lang w:val="it-IT"/>
        </w:rPr>
      </w:pPr>
      <w:r w:rsidRPr="004C377A">
        <w:rPr>
          <w:noProof/>
          <w:lang w:val="it-IT"/>
        </w:rPr>
        <w:t xml:space="preserve">Girotto, F., Lavagnolo, M.C., Pivato, A., 2017. </w:t>
      </w:r>
      <w:r w:rsidRPr="004C377A">
        <w:rPr>
          <w:noProof/>
          <w:lang w:val="en-GB"/>
        </w:rPr>
        <w:t xml:space="preserve">Spent Coffee Grounds Alkaline Pre-treatment as Biorefinery Option to Enhance their Anaerobic Digestion Yield. </w:t>
      </w:r>
      <w:r w:rsidRPr="004C377A">
        <w:rPr>
          <w:noProof/>
          <w:lang w:val="it-IT"/>
        </w:rPr>
        <w:t xml:space="preserve">Waste and Biomass Valorization 0, 0. </w:t>
      </w:r>
      <w:hyperlink r:id="rId9" w:history="1">
        <w:r w:rsidRPr="00AB2ACD">
          <w:rPr>
            <w:rStyle w:val="Collegamentoipertestuale"/>
            <w:noProof/>
            <w:lang w:val="it-IT"/>
          </w:rPr>
          <w:t>https://doi.org/10.1007/s12649-017-0033-8</w:t>
        </w:r>
      </w:hyperlink>
      <w:r>
        <w:rPr>
          <w:noProof/>
          <w:lang w:val="it-IT"/>
        </w:rPr>
        <w:t>.</w:t>
      </w:r>
    </w:p>
    <w:p w14:paraId="3DBDFDCF" w14:textId="77777777" w:rsidR="004C377A" w:rsidRPr="005D085C" w:rsidRDefault="004C377A" w:rsidP="005D085C">
      <w:pPr>
        <w:pStyle w:val="References0"/>
        <w:rPr>
          <w:noProof/>
          <w:lang w:val="en-GB"/>
        </w:rPr>
      </w:pPr>
      <w:r w:rsidRPr="004C377A">
        <w:rPr>
          <w:noProof/>
          <w:lang w:val="it-IT"/>
        </w:rPr>
        <w:t xml:space="preserve">Pivato, A., Faleschini, F., Beggio, G., 2019. Classificazione “End-of-waste” dei rifiuti inerti. </w:t>
      </w:r>
      <w:r w:rsidRPr="005D085C">
        <w:rPr>
          <w:noProof/>
          <w:lang w:val="en-GB"/>
        </w:rPr>
        <w:t>Recycling 4.</w:t>
      </w:r>
    </w:p>
    <w:p w14:paraId="3CBED048" w14:textId="77777777" w:rsidR="004C377A" w:rsidRPr="00C662D5" w:rsidRDefault="004C377A" w:rsidP="005D085C">
      <w:pPr>
        <w:pStyle w:val="References0"/>
        <w:rPr>
          <w:noProof/>
          <w:lang w:val="it-IT"/>
        </w:rPr>
      </w:pPr>
      <w:r w:rsidRPr="005D085C">
        <w:rPr>
          <w:noProof/>
          <w:lang w:val="en-GB"/>
        </w:rPr>
        <w:t xml:space="preserve">Pivato, A., Savino, M., Peres, F., Cristina, M., 2019. </w:t>
      </w:r>
      <w:r w:rsidRPr="004C377A">
        <w:rPr>
          <w:noProof/>
          <w:lang w:val="en-GB"/>
        </w:rPr>
        <w:t xml:space="preserve">Landscape requalification of landfills: an open issue between legal and technical aspects. </w:t>
      </w:r>
      <w:r w:rsidRPr="004C377A">
        <w:rPr>
          <w:noProof/>
          <w:lang w:val="it-IT"/>
        </w:rPr>
        <w:t>Upl. – J. Urban Planning, Landsc. Environ. Des. 4, 5–16.</w:t>
      </w:r>
    </w:p>
    <w:sectPr w:rsidR="004C377A" w:rsidRPr="00C662D5" w:rsidSect="00CE4A32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1" w:h="16840" w:code="9"/>
      <w:pgMar w:top="1560" w:right="1134" w:bottom="1418" w:left="1134" w:header="42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D124" w14:textId="77777777" w:rsidR="00585615" w:rsidRDefault="00585615" w:rsidP="005D085C">
      <w:r>
        <w:separator/>
      </w:r>
    </w:p>
  </w:endnote>
  <w:endnote w:type="continuationSeparator" w:id="0">
    <w:p w14:paraId="5B808E02" w14:textId="77777777" w:rsidR="00585615" w:rsidRDefault="00585615" w:rsidP="005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529676"/>
      <w:docPartObj>
        <w:docPartGallery w:val="Page Numbers (Bottom of Page)"/>
        <w:docPartUnique/>
      </w:docPartObj>
    </w:sdtPr>
    <w:sdtEndPr/>
    <w:sdtContent>
      <w:p w14:paraId="30EAB5CB" w14:textId="77777777" w:rsidR="00504970" w:rsidRDefault="00504970" w:rsidP="002B20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D0769" w14:textId="77777777" w:rsidR="00504970" w:rsidRDefault="00504970" w:rsidP="005D08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743535"/>
      <w:docPartObj>
        <w:docPartGallery w:val="Page Numbers (Bottom of Page)"/>
        <w:docPartUnique/>
      </w:docPartObj>
    </w:sdtPr>
    <w:sdtEndPr/>
    <w:sdtContent>
      <w:p w14:paraId="3A864A38" w14:textId="77777777" w:rsidR="004C377A" w:rsidRDefault="004C377A" w:rsidP="002B20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A15D8" w14:textId="77777777" w:rsidR="008F6007" w:rsidRPr="0003674B" w:rsidRDefault="008F6007" w:rsidP="005D08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6A2C" w14:textId="77777777" w:rsidR="00585615" w:rsidRDefault="00585615" w:rsidP="005D085C">
      <w:r>
        <w:separator/>
      </w:r>
    </w:p>
  </w:footnote>
  <w:footnote w:type="continuationSeparator" w:id="0">
    <w:p w14:paraId="3FE5A7DD" w14:textId="77777777" w:rsidR="00585615" w:rsidRDefault="00585615" w:rsidP="005D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98AD" w14:textId="08715359" w:rsidR="00C662D5" w:rsidRPr="00D77C0A" w:rsidRDefault="00CE4A32" w:rsidP="005D085C">
    <w:pPr>
      <w:pStyle w:val="Intestazione"/>
    </w:pPr>
    <w:r>
      <w:rPr>
        <w:noProof/>
      </w:rPr>
      <w:drawing>
        <wp:inline distT="0" distB="0" distL="0" distR="0" wp14:anchorId="7E9722A5" wp14:editId="766BBE5E">
          <wp:extent cx="5828439" cy="1079087"/>
          <wp:effectExtent l="0" t="0" r="1270" b="698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nsic header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646" cy="113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A9C2" w14:textId="77777777" w:rsidR="00E53F8C" w:rsidRDefault="00E53F8C" w:rsidP="005D085C">
    <w:pPr>
      <w:pStyle w:val="Intestazione"/>
      <w:rPr>
        <w:w w:val="98"/>
      </w:rPr>
    </w:pPr>
  </w:p>
  <w:p w14:paraId="341C0372" w14:textId="1FD01AF3" w:rsidR="008F6007" w:rsidRPr="000E5A3D" w:rsidRDefault="00D77C0A" w:rsidP="005D085C">
    <w:pPr>
      <w:pStyle w:val="Intestazione"/>
      <w:rPr>
        <w:w w:val="98"/>
        <w:lang w:val="it-IT"/>
      </w:rPr>
    </w:pPr>
    <w:r w:rsidRPr="000E5A3D">
      <w:rPr>
        <w:w w:val="98"/>
        <w:lang w:val="it-IT"/>
      </w:rPr>
      <w:t>TVF2020</w:t>
    </w:r>
    <w:r w:rsidR="00C662D5" w:rsidRPr="000E5A3D">
      <w:rPr>
        <w:w w:val="98"/>
        <w:lang w:val="it-IT"/>
      </w:rPr>
      <w:t xml:space="preserve"> / </w:t>
    </w:r>
    <w:r w:rsidRPr="000E5A3D">
      <w:rPr>
        <w:color w:val="3B648D"/>
        <w:w w:val="98"/>
        <w:lang w:val="it-IT"/>
      </w:rPr>
      <w:t>Terzo Seminario di Ingegneria Forense</w:t>
    </w:r>
    <w:r w:rsidR="00C662D5" w:rsidRPr="000E5A3D">
      <w:rPr>
        <w:color w:val="3B648D"/>
        <w:w w:val="98"/>
        <w:lang w:val="it-IT"/>
      </w:rPr>
      <w:t xml:space="preserve"> </w:t>
    </w:r>
    <w:r w:rsidR="00C662D5" w:rsidRPr="000E5A3D">
      <w:rPr>
        <w:w w:val="98"/>
        <w:lang w:val="it-IT"/>
      </w:rPr>
      <w:t xml:space="preserve">/ </w:t>
    </w:r>
    <w:r w:rsidRPr="000E5A3D">
      <w:rPr>
        <w:w w:val="98"/>
        <w:lang w:val="it-IT"/>
      </w:rPr>
      <w:t xml:space="preserve">30 settembre, 1-2 ottobre 2020 </w:t>
    </w:r>
    <w:r w:rsidR="00C662D5" w:rsidRPr="000E5A3D">
      <w:rPr>
        <w:w w:val="98"/>
        <w:lang w:val="it-IT"/>
      </w:rPr>
      <w:t xml:space="preserve">/ </w:t>
    </w:r>
    <w:r w:rsidRPr="000E5A3D">
      <w:rPr>
        <w:w w:val="98"/>
        <w:lang w:val="it-IT"/>
      </w:rPr>
      <w:t>TREVISO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0016ADDA"/>
    <w:lvl w:ilvl="0" w:tplc="309EA23C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MDO0NDUxMjG0NDdW0lEKTi0uzszPAykwrAUAzuegWywAAAA="/>
  </w:docVars>
  <w:rsids>
    <w:rsidRoot w:val="004639F1"/>
    <w:rsid w:val="00011612"/>
    <w:rsid w:val="00021E2B"/>
    <w:rsid w:val="0003674B"/>
    <w:rsid w:val="00077A7E"/>
    <w:rsid w:val="00094AE9"/>
    <w:rsid w:val="000B1E28"/>
    <w:rsid w:val="000E5A3D"/>
    <w:rsid w:val="00111CF0"/>
    <w:rsid w:val="001D334E"/>
    <w:rsid w:val="0029496A"/>
    <w:rsid w:val="002A412F"/>
    <w:rsid w:val="002B2041"/>
    <w:rsid w:val="0034334F"/>
    <w:rsid w:val="00356C74"/>
    <w:rsid w:val="003721EE"/>
    <w:rsid w:val="00383FBF"/>
    <w:rsid w:val="00416486"/>
    <w:rsid w:val="004639F1"/>
    <w:rsid w:val="0047067C"/>
    <w:rsid w:val="00474326"/>
    <w:rsid w:val="004C377A"/>
    <w:rsid w:val="00504970"/>
    <w:rsid w:val="00556965"/>
    <w:rsid w:val="00585615"/>
    <w:rsid w:val="00590967"/>
    <w:rsid w:val="005B7B8B"/>
    <w:rsid w:val="005D085C"/>
    <w:rsid w:val="00605377"/>
    <w:rsid w:val="00617722"/>
    <w:rsid w:val="00617EF0"/>
    <w:rsid w:val="006463BC"/>
    <w:rsid w:val="00660FC5"/>
    <w:rsid w:val="006912F8"/>
    <w:rsid w:val="006A4219"/>
    <w:rsid w:val="006B0E3B"/>
    <w:rsid w:val="006D66A5"/>
    <w:rsid w:val="0071385B"/>
    <w:rsid w:val="00716070"/>
    <w:rsid w:val="00771B45"/>
    <w:rsid w:val="007752C9"/>
    <w:rsid w:val="00795B22"/>
    <w:rsid w:val="007C1DF1"/>
    <w:rsid w:val="0082619A"/>
    <w:rsid w:val="0084397E"/>
    <w:rsid w:val="008458C9"/>
    <w:rsid w:val="008A1A0A"/>
    <w:rsid w:val="008E19F6"/>
    <w:rsid w:val="008E6F22"/>
    <w:rsid w:val="008F6007"/>
    <w:rsid w:val="00940A98"/>
    <w:rsid w:val="00967249"/>
    <w:rsid w:val="00971F76"/>
    <w:rsid w:val="009D239C"/>
    <w:rsid w:val="00A04F1F"/>
    <w:rsid w:val="00A660DF"/>
    <w:rsid w:val="00AE4CA9"/>
    <w:rsid w:val="00AF6730"/>
    <w:rsid w:val="00B05320"/>
    <w:rsid w:val="00B6441E"/>
    <w:rsid w:val="00B8042D"/>
    <w:rsid w:val="00C108B2"/>
    <w:rsid w:val="00C21A68"/>
    <w:rsid w:val="00C22510"/>
    <w:rsid w:val="00C415D9"/>
    <w:rsid w:val="00C573F2"/>
    <w:rsid w:val="00C662D5"/>
    <w:rsid w:val="00C9181F"/>
    <w:rsid w:val="00C93A5C"/>
    <w:rsid w:val="00CC36E0"/>
    <w:rsid w:val="00CE4A32"/>
    <w:rsid w:val="00D02172"/>
    <w:rsid w:val="00D640C1"/>
    <w:rsid w:val="00D77C0A"/>
    <w:rsid w:val="00DB3CA1"/>
    <w:rsid w:val="00DC5D5F"/>
    <w:rsid w:val="00DD51BF"/>
    <w:rsid w:val="00DE4504"/>
    <w:rsid w:val="00E010EA"/>
    <w:rsid w:val="00E026E6"/>
    <w:rsid w:val="00E41E66"/>
    <w:rsid w:val="00E53F8C"/>
    <w:rsid w:val="00E94DD4"/>
    <w:rsid w:val="00EC42D0"/>
    <w:rsid w:val="00ED465D"/>
    <w:rsid w:val="00F02A1F"/>
    <w:rsid w:val="00F3450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076527"/>
  <w15:chartTrackingRefBased/>
  <w15:docId w15:val="{0056B614-FBBB-4EC4-A439-47A1592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85C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lang w:val="en-US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</w:rPr>
  </w:style>
  <w:style w:type="paragraph" w:customStyle="1" w:styleId="References0">
    <w:name w:val="References"/>
    <w:basedOn w:val="REFERENCES"/>
    <w:link w:val="ReferencesChar0"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rsid w:val="005D085C"/>
    <w:pPr>
      <w:numPr>
        <w:numId w:val="11"/>
      </w:numPr>
      <w:tabs>
        <w:tab w:val="clear" w:pos="9498"/>
        <w:tab w:val="left" w:pos="0"/>
      </w:tabs>
      <w:spacing w:before="200" w:after="12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5D085C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Titolo2Abstract">
    <w:name w:val="Titolo 2_Abstract"/>
    <w:basedOn w:val="Title12"/>
    <w:link w:val="Titolo2AbstractCarattere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Titolo2AbstractCarattere">
    <w:name w:val="Titolo 2_Abstract Carattere"/>
    <w:link w:val="Titolo2Abstract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62D5"/>
    <w:rPr>
      <w:rFonts w:ascii="Arial" w:hAnsi="Arial"/>
      <w:sz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7A"/>
    <w:rPr>
      <w:rFonts w:ascii="Arial" w:hAnsi="Arial"/>
      <w:sz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7A"/>
    <w:rPr>
      <w:color w:val="605E5C"/>
      <w:shd w:val="clear" w:color="auto" w:fill="E1DFDD"/>
    </w:rPr>
  </w:style>
  <w:style w:type="paragraph" w:customStyle="1" w:styleId="Titolo1abstract">
    <w:name w:val="Titolo 1_abstract"/>
    <w:basedOn w:val="Paragrafoprincipale"/>
    <w:qFormat/>
    <w:rsid w:val="005D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2649-017-0033-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092B-4EF6-4CCE-97BB-07A02B70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Paper_model.dot</Template>
  <TotalTime>30</TotalTime>
  <Pages>2</Pages>
  <Words>481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Ideeuropee</cp:lastModifiedBy>
  <cp:revision>6</cp:revision>
  <cp:lastPrinted>2018-04-10T16:05:00Z</cp:lastPrinted>
  <dcterms:created xsi:type="dcterms:W3CDTF">2020-01-11T09:14:00Z</dcterms:created>
  <dcterms:modified xsi:type="dcterms:W3CDTF">2020-02-10T10:05:00Z</dcterms:modified>
</cp:coreProperties>
</file>